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2208AD" w:rsidTr="00EC4B77">
        <w:trPr>
          <w:trHeight w:val="2197"/>
        </w:trPr>
        <w:tc>
          <w:tcPr>
            <w:tcW w:w="10298" w:type="dxa"/>
          </w:tcPr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 xml:space="preserve">The development of children’s artistic and cultural awareness supports </w:t>
            </w:r>
            <w:proofErr w:type="gramStart"/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their</w:t>
            </w:r>
            <w:proofErr w:type="gramEnd"/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imagination and creativity. It is important that children have regular opportunities to</w:t>
            </w:r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engage with the arts, enabling them to explore and play with a wide range of media</w:t>
            </w:r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and materials. The quality and variety of what children see, hear and participate in</w:t>
            </w:r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is crucial for developing their understanding, self-expression, vocabulary and ability</w:t>
            </w:r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 xml:space="preserve">to communicate through the arts. The frequency, repetition and depth of </w:t>
            </w:r>
            <w:proofErr w:type="gramStart"/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their</w:t>
            </w:r>
            <w:proofErr w:type="gramEnd"/>
          </w:p>
          <w:p w:rsidR="00F74422" w:rsidRPr="00F74422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experiences are fundamental to their progress in interpreting and appreciating what</w:t>
            </w:r>
          </w:p>
          <w:p w:rsidR="002208AD" w:rsidRPr="002208AD" w:rsidRDefault="00F74422" w:rsidP="00F74422">
            <w:pPr>
              <w:jc w:val="center"/>
              <w:rPr>
                <w:rFonts w:ascii="SassoonPrimaryInfant" w:hAnsi="SassoonPrimaryInfant"/>
                <w:b/>
                <w:color w:val="1F3864" w:themeColor="accent1" w:themeShade="80"/>
                <w:u w:val="single"/>
              </w:rPr>
            </w:pPr>
            <w:r w:rsidRPr="00F74422">
              <w:rPr>
                <w:rFonts w:ascii="SassoonPrimaryInfant" w:hAnsi="SassoonPrimaryInfant"/>
                <w:b/>
                <w:color w:val="1F3864" w:themeColor="accent1" w:themeShade="80"/>
              </w:rPr>
              <w:t>they hear, respond to and observe.</w:t>
            </w:r>
          </w:p>
        </w:tc>
      </w:tr>
    </w:tbl>
    <w:p w:rsidR="00425FE3" w:rsidRDefault="006D2362" w:rsidP="006D2362">
      <w:pPr>
        <w:jc w:val="center"/>
        <w:rPr>
          <w:rFonts w:ascii="SassoonPrimaryInfant" w:hAnsi="SassoonPrimaryInfant"/>
          <w:b/>
          <w:u w:val="single"/>
        </w:rPr>
      </w:pPr>
      <w:r w:rsidRPr="006D2362">
        <w:rPr>
          <w:rFonts w:ascii="SassoonPrimaryInfant" w:hAnsi="SassoonPrimaryInfant"/>
          <w:b/>
          <w:u w:val="single"/>
        </w:rPr>
        <w:t>Reception Curriculum</w:t>
      </w:r>
      <w:bookmarkStart w:id="0" w:name="_GoBack"/>
      <w:bookmarkEnd w:id="0"/>
      <w:r w:rsidRPr="006D2362">
        <w:rPr>
          <w:rFonts w:ascii="SassoonPrimaryInfant" w:hAnsi="SassoonPrimaryInfant"/>
          <w:b/>
          <w:u w:val="single"/>
        </w:rPr>
        <w:t xml:space="preserve"> </w:t>
      </w:r>
      <w:r w:rsidR="00095725">
        <w:rPr>
          <w:rFonts w:ascii="SassoonPrimaryInfant" w:hAnsi="SassoonPrimaryInfant"/>
          <w:b/>
          <w:u w:val="single"/>
        </w:rPr>
        <w:t>–</w:t>
      </w:r>
      <w:r w:rsidRPr="006D2362">
        <w:rPr>
          <w:rFonts w:ascii="SassoonPrimaryInfant" w:hAnsi="SassoonPrimaryInfant"/>
          <w:b/>
          <w:u w:val="single"/>
        </w:rPr>
        <w:t xml:space="preserve"> </w:t>
      </w:r>
      <w:r w:rsidR="005765E0">
        <w:rPr>
          <w:rFonts w:ascii="SassoonPrimaryInfant" w:hAnsi="SassoonPrimaryInfant"/>
          <w:b/>
          <w:u w:val="single"/>
        </w:rPr>
        <w:t>Expressive Art and Design</w:t>
      </w:r>
    </w:p>
    <w:tbl>
      <w:tblPr>
        <w:tblStyle w:val="TableGrid"/>
        <w:tblpPr w:leftFromText="180" w:rightFromText="180" w:vertAnchor="page" w:horzAnchor="margin" w:tblpY="3865"/>
        <w:tblW w:w="0" w:type="auto"/>
        <w:tblLook w:val="04A0" w:firstRow="1" w:lastRow="0" w:firstColumn="1" w:lastColumn="0" w:noHBand="0" w:noVBand="1"/>
      </w:tblPr>
      <w:tblGrid>
        <w:gridCol w:w="1540"/>
        <w:gridCol w:w="1457"/>
        <w:gridCol w:w="1458"/>
        <w:gridCol w:w="1465"/>
        <w:gridCol w:w="1458"/>
        <w:gridCol w:w="1464"/>
        <w:gridCol w:w="1452"/>
      </w:tblGrid>
      <w:tr w:rsidR="00EC4B77" w:rsidTr="00EC4B77">
        <w:trPr>
          <w:trHeight w:val="204"/>
        </w:trPr>
        <w:tc>
          <w:tcPr>
            <w:tcW w:w="1540" w:type="dxa"/>
          </w:tcPr>
          <w:p w:rsidR="00EC4B77" w:rsidRPr="006D2362" w:rsidRDefault="00EC4B77" w:rsidP="00EC4B7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457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1</w:t>
            </w:r>
          </w:p>
        </w:tc>
        <w:tc>
          <w:tcPr>
            <w:tcW w:w="1458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Autumn 2</w:t>
            </w:r>
          </w:p>
        </w:tc>
        <w:tc>
          <w:tcPr>
            <w:tcW w:w="1465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1</w:t>
            </w:r>
          </w:p>
        </w:tc>
        <w:tc>
          <w:tcPr>
            <w:tcW w:w="1458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Spring 2</w:t>
            </w:r>
          </w:p>
        </w:tc>
        <w:tc>
          <w:tcPr>
            <w:tcW w:w="1464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1</w:t>
            </w:r>
          </w:p>
        </w:tc>
        <w:tc>
          <w:tcPr>
            <w:tcW w:w="1452" w:type="dxa"/>
          </w:tcPr>
          <w:p w:rsidR="00EC4B77" w:rsidRP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 w:rsidRPr="00EC4B77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Summer 2</w:t>
            </w:r>
          </w:p>
        </w:tc>
      </w:tr>
      <w:tr w:rsidR="002F7AC6" w:rsidTr="002F7AC6">
        <w:trPr>
          <w:trHeight w:val="56"/>
        </w:trPr>
        <w:tc>
          <w:tcPr>
            <w:tcW w:w="1540" w:type="dxa"/>
          </w:tcPr>
          <w:p w:rsidR="002F7AC6" w:rsidRDefault="002F7AC6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</w:tc>
        <w:tc>
          <w:tcPr>
            <w:tcW w:w="1457" w:type="dxa"/>
          </w:tcPr>
          <w:p w:rsidR="002F7AC6" w:rsidRPr="00EC69A6" w:rsidRDefault="002F7AC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Welcome to Reception!</w:t>
            </w:r>
          </w:p>
        </w:tc>
        <w:tc>
          <w:tcPr>
            <w:tcW w:w="1458" w:type="dxa"/>
          </w:tcPr>
          <w:p w:rsidR="002F7AC6" w:rsidRPr="00EC69A6" w:rsidRDefault="002F7AC6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Celebrations</w:t>
            </w:r>
          </w:p>
        </w:tc>
        <w:tc>
          <w:tcPr>
            <w:tcW w:w="1465" w:type="dxa"/>
          </w:tcPr>
          <w:p w:rsidR="002F7AC6" w:rsidRPr="00EC69A6" w:rsidRDefault="00BD787E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Traditional Tales</w:t>
            </w:r>
          </w:p>
        </w:tc>
        <w:tc>
          <w:tcPr>
            <w:tcW w:w="1458" w:type="dxa"/>
          </w:tcPr>
          <w:p w:rsidR="002F7AC6" w:rsidRPr="00EC69A6" w:rsidRDefault="002F7AC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Where we live</w:t>
            </w:r>
          </w:p>
        </w:tc>
        <w:tc>
          <w:tcPr>
            <w:tcW w:w="1464" w:type="dxa"/>
          </w:tcPr>
          <w:p w:rsidR="002F7AC6" w:rsidRPr="00EC69A6" w:rsidRDefault="002F7AC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Rainforest</w:t>
            </w:r>
          </w:p>
        </w:tc>
        <w:tc>
          <w:tcPr>
            <w:tcW w:w="1452" w:type="dxa"/>
          </w:tcPr>
          <w:p w:rsidR="002F7AC6" w:rsidRPr="00EC69A6" w:rsidRDefault="002F7AC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Castles</w:t>
            </w:r>
          </w:p>
        </w:tc>
      </w:tr>
      <w:tr w:rsidR="00EC4B77" w:rsidTr="00EC4B77">
        <w:trPr>
          <w:trHeight w:val="2150"/>
        </w:trPr>
        <w:tc>
          <w:tcPr>
            <w:tcW w:w="1540" w:type="dxa"/>
          </w:tcPr>
          <w:p w:rsidR="00B54D73" w:rsidRDefault="00B54D73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EC4B77" w:rsidRPr="00EC4B77" w:rsidRDefault="00FA645F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Creating with Materials</w:t>
            </w:r>
          </w:p>
        </w:tc>
        <w:tc>
          <w:tcPr>
            <w:tcW w:w="1457" w:type="dxa"/>
          </w:tcPr>
          <w:p w:rsidR="00A748FD" w:rsidRDefault="000D6C5C" w:rsidP="00A748F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>Use a range of media such as pens, pencils and pre-mixed paint to create simple representations of people and objects</w:t>
            </w:r>
            <w:r w:rsidR="00A748FD" w:rsidRPr="00A748FD">
              <w:rPr>
                <w:rFonts w:ascii="SassoonPrimaryInfant" w:hAnsi="SassoonPrimaryInfant"/>
                <w:sz w:val="16"/>
                <w:szCs w:val="16"/>
              </w:rPr>
              <w:t xml:space="preserve">, including </w:t>
            </w:r>
            <w:r w:rsidR="00FA645F" w:rsidRPr="00A748FD">
              <w:rPr>
                <w:rFonts w:ascii="SassoonPrimaryInfant" w:hAnsi="SassoonPrimaryInfant"/>
                <w:sz w:val="16"/>
                <w:szCs w:val="16"/>
              </w:rPr>
              <w:t>self-portraits.</w:t>
            </w:r>
          </w:p>
          <w:p w:rsidR="00652441" w:rsidRDefault="00652441" w:rsidP="00A748F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652441" w:rsidRPr="00A748FD" w:rsidRDefault="00652441" w:rsidP="00A748F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Explore using collage materials to make pictures and patterns.</w:t>
            </w:r>
          </w:p>
          <w:p w:rsidR="00A748FD" w:rsidRPr="00A748FD" w:rsidRDefault="00A748FD" w:rsidP="00A748F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2F7AC6" w:rsidRPr="00A748FD" w:rsidRDefault="00A748FD" w:rsidP="00A748F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>Begin to model using dough, making different shapes.</w:t>
            </w:r>
            <w:r w:rsidR="00FA645F" w:rsidRPr="00A748F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7D14FA" w:rsidRPr="00A748FD" w:rsidRDefault="007D14FA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7D14FA" w:rsidRPr="00A748FD" w:rsidRDefault="00A748F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>Learn how to us</w:t>
            </w:r>
            <w:r w:rsidR="007D14FA" w:rsidRPr="00A748FD">
              <w:rPr>
                <w:rFonts w:ascii="SassoonPrimaryInfant" w:hAnsi="SassoonPrimaryInfant"/>
                <w:sz w:val="16"/>
                <w:szCs w:val="16"/>
              </w:rPr>
              <w:t>e simple props for whole class performances, e.g. squiggle.</w:t>
            </w: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 Use simple familiar props e.g. cups, bowls etc. in role-play.</w:t>
            </w:r>
          </w:p>
          <w:p w:rsidR="00FA645F" w:rsidRPr="00A748FD" w:rsidRDefault="00FA645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FA645F" w:rsidRPr="00A748FD" w:rsidRDefault="00FA645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58" w:type="dxa"/>
          </w:tcPr>
          <w:p w:rsidR="00A748FD" w:rsidRDefault="00A748FD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Extend use of media to include wider range pens and paints (e.g. metallic paint, glitter paint etc.)</w:t>
            </w:r>
          </w:p>
          <w:p w:rsidR="00652441" w:rsidRDefault="00652441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652441" w:rsidRDefault="00652441" w:rsidP="0065244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Look at examples of pictures created using different media e.g. Rangoli patterns – coloured rice, chalk, tiles. Create own.</w:t>
            </w:r>
          </w:p>
          <w:p w:rsidR="00A748FD" w:rsidRDefault="00A748FD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A748FD" w:rsidRDefault="00652441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Make a simple Diya lamp by shaping dough with hands as shown. Decorate.</w:t>
            </w:r>
          </w:p>
          <w:p w:rsidR="007D14FA" w:rsidRPr="00A748FD" w:rsidRDefault="007D14FA" w:rsidP="0065244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7D14FA" w:rsidRPr="00A748FD" w:rsidRDefault="007D14FA" w:rsidP="00511B5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Use and explore simple props </w:t>
            </w:r>
            <w:r w:rsidR="00652441">
              <w:rPr>
                <w:rFonts w:ascii="SassoonPrimaryInfant" w:hAnsi="SassoonPrimaryInfant"/>
                <w:sz w:val="16"/>
                <w:szCs w:val="16"/>
              </w:rPr>
              <w:t>introduced (</w:t>
            </w:r>
            <w:r w:rsidRPr="00A748FD">
              <w:rPr>
                <w:rFonts w:ascii="SassoonPrimaryInfant" w:hAnsi="SassoonPrimaryInfant"/>
                <w:sz w:val="16"/>
                <w:szCs w:val="16"/>
              </w:rPr>
              <w:t>linked to celebrations</w:t>
            </w:r>
            <w:r w:rsidR="00652441">
              <w:rPr>
                <w:rFonts w:ascii="SassoonPrimaryInfant" w:hAnsi="SassoonPrimaryInfant"/>
                <w:sz w:val="16"/>
                <w:szCs w:val="16"/>
              </w:rPr>
              <w:t>)</w:t>
            </w: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 during role-play.</w:t>
            </w:r>
          </w:p>
        </w:tc>
        <w:tc>
          <w:tcPr>
            <w:tcW w:w="1465" w:type="dxa"/>
          </w:tcPr>
          <w:p w:rsidR="00BD787E" w:rsidRDefault="00652441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creating with different materials linked to Traditional Tales. Begin mixing e.g. making ‘cement’ for the bricks for the little pig’s house.</w:t>
            </w: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D48" w:rsidRPr="00A748FD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the names of some different materials e.g. wood, metal, plastic etc.</w:t>
            </w:r>
            <w:r w:rsidR="00D76066">
              <w:rPr>
                <w:rFonts w:ascii="SassoonPrimaryInfant" w:hAnsi="SassoonPrimaryInfant"/>
                <w:sz w:val="16"/>
                <w:szCs w:val="16"/>
              </w:rPr>
              <w:t xml:space="preserve"> Talk about textures.</w:t>
            </w:r>
          </w:p>
          <w:p w:rsidR="00FA645F" w:rsidRPr="00A748FD" w:rsidRDefault="00FA645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67616F" w:rsidRPr="00A748FD" w:rsidRDefault="00FA645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Investigate </w:t>
            </w:r>
            <w:r w:rsidR="0067616F" w:rsidRPr="00A748FD">
              <w:rPr>
                <w:rFonts w:ascii="SassoonPrimaryInfant" w:hAnsi="SassoonPrimaryInfant"/>
                <w:sz w:val="16"/>
                <w:szCs w:val="16"/>
              </w:rPr>
              <w:t>making a new chair for Goldilocks</w:t>
            </w:r>
            <w:r w:rsidR="009D2D48">
              <w:rPr>
                <w:rFonts w:ascii="SassoonPrimaryInfant" w:hAnsi="SassoonPrimaryInfant"/>
                <w:sz w:val="16"/>
                <w:szCs w:val="16"/>
              </w:rPr>
              <w:t xml:space="preserve"> (link with materials) </w:t>
            </w:r>
            <w:r w:rsidR="003D3FEB">
              <w:rPr>
                <w:rFonts w:ascii="SassoonPrimaryInfant" w:hAnsi="SassoonPrimaryInfant"/>
                <w:sz w:val="16"/>
                <w:szCs w:val="16"/>
              </w:rPr>
              <w:t>Learn different ways to join simple materials, and how to fold/ curl paper etc.</w:t>
            </w:r>
          </w:p>
          <w:p w:rsidR="0067616F" w:rsidRPr="00A748FD" w:rsidRDefault="0067616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FA645F" w:rsidRPr="00A748FD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Use</w:t>
            </w:r>
            <w:r w:rsidR="007D14FA" w:rsidRPr="00A748FD">
              <w:rPr>
                <w:rFonts w:ascii="SassoonPrimaryInfant" w:hAnsi="SassoonPrimaryInfant"/>
                <w:sz w:val="16"/>
                <w:szCs w:val="16"/>
              </w:rPr>
              <w:t xml:space="preserve"> simple props </w:t>
            </w:r>
            <w:r>
              <w:rPr>
                <w:rFonts w:ascii="SassoonPrimaryInfant" w:hAnsi="SassoonPrimaryInfant"/>
                <w:sz w:val="16"/>
                <w:szCs w:val="16"/>
              </w:rPr>
              <w:t>to retell familiar traditional tales.</w:t>
            </w:r>
          </w:p>
        </w:tc>
        <w:tc>
          <w:tcPr>
            <w:tcW w:w="1458" w:type="dxa"/>
          </w:tcPr>
          <w:p w:rsidR="003D3FEB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Draw simple maps of our village.</w:t>
            </w:r>
          </w:p>
          <w:p w:rsidR="003D3FEB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patterns in our local area (photos, rubbings). Learn basic printing techniques to represent these.</w:t>
            </w: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Look closely at birds, animals and plants in our local area. Learn how to draw some of these (talking about features)</w:t>
            </w: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9D2D48" w:rsidRDefault="009D2D48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how to use simple tools when working with malleable materials. Practise making patterns with them. Use them to decorate a clay bird.</w:t>
            </w:r>
          </w:p>
          <w:p w:rsidR="009D2D48" w:rsidRDefault="009D2D48" w:rsidP="009D2D4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7D14FA" w:rsidRPr="00A748FD" w:rsidRDefault="007D14FA" w:rsidP="00B042B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Create a bug hotel/bird feeder. </w:t>
            </w:r>
          </w:p>
          <w:p w:rsidR="007D14FA" w:rsidRPr="00A748FD" w:rsidRDefault="00B042B1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Consider</w:t>
            </w:r>
            <w:r w:rsidR="007D14FA" w:rsidRPr="00A748FD">
              <w:rPr>
                <w:rFonts w:ascii="SassoonPrimaryInfant" w:hAnsi="SassoonPrimaryInfant"/>
                <w:sz w:val="16"/>
                <w:szCs w:val="16"/>
              </w:rPr>
              <w:t xml:space="preserve"> form and function (</w:t>
            </w:r>
            <w:r w:rsidR="00AF38CD" w:rsidRPr="00A748FD">
              <w:rPr>
                <w:rFonts w:ascii="SassoonPrimaryInfant" w:hAnsi="SassoonPrimaryInfant"/>
                <w:sz w:val="16"/>
                <w:szCs w:val="16"/>
              </w:rPr>
              <w:t>use camera to monitor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and adapt</w:t>
            </w:r>
            <w:r w:rsidR="00AF38CD" w:rsidRPr="00A748FD">
              <w:rPr>
                <w:rFonts w:ascii="SassoonPrimaryInfant" w:hAnsi="SassoonPrimaryInfant"/>
                <w:sz w:val="16"/>
                <w:szCs w:val="16"/>
              </w:rPr>
              <w:t>).</w:t>
            </w:r>
            <w:r w:rsidR="00652441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1464" w:type="dxa"/>
          </w:tcPr>
          <w:p w:rsidR="007D14FA" w:rsidRPr="00A748FD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colour mixing. Learn key vocabulary linked with this.</w:t>
            </w:r>
          </w:p>
          <w:p w:rsidR="007D14FA" w:rsidRPr="00A748FD" w:rsidRDefault="007D14FA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3D3FEB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Talk about and explore patterns in the rainforest. Design own pattern.</w:t>
            </w:r>
          </w:p>
          <w:p w:rsidR="003D3FEB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D76066" w:rsidRDefault="003D3FE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how water can change media e.g. add to chalk, add to paint</w:t>
            </w:r>
            <w:r w:rsidR="00D76066">
              <w:rPr>
                <w:rFonts w:ascii="SassoonPrimaryInfant" w:hAnsi="SassoonPrimaryInfant"/>
                <w:sz w:val="16"/>
                <w:szCs w:val="16"/>
              </w:rPr>
              <w:t xml:space="preserve"> etc.</w:t>
            </w:r>
          </w:p>
          <w:p w:rsidR="00D76066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EC4B77" w:rsidRPr="00A748FD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Invent own rainforest adventure story using a range of props.</w:t>
            </w:r>
            <w:r w:rsidR="0067616F" w:rsidRPr="00A748F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</w:tcPr>
          <w:p w:rsidR="00525292" w:rsidRDefault="0067616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>Design and make their own castle (junk model).</w:t>
            </w:r>
          </w:p>
          <w:p w:rsidR="00D76066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D76066" w:rsidRPr="00A748FD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Investigating making their chosen paint shade lighter/ darker by adding white/ black.</w:t>
            </w:r>
          </w:p>
          <w:p w:rsidR="0067616F" w:rsidRPr="00A748FD" w:rsidRDefault="0067616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67616F" w:rsidRPr="00A748FD" w:rsidRDefault="0067616F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 xml:space="preserve">Share creations and talk about how they were made. </w:t>
            </w:r>
          </w:p>
          <w:p w:rsidR="007D14FA" w:rsidRPr="00A748FD" w:rsidRDefault="007D14FA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D76066" w:rsidRDefault="007D14FA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A748FD">
              <w:rPr>
                <w:rFonts w:ascii="SassoonPrimaryInfant" w:hAnsi="SassoonPrimaryInfant"/>
                <w:sz w:val="16"/>
                <w:szCs w:val="16"/>
              </w:rPr>
              <w:t>Create own castle-themed props</w:t>
            </w:r>
            <w:r w:rsidR="00D76066">
              <w:rPr>
                <w:rFonts w:ascii="SassoonPrimaryInfant" w:hAnsi="SassoonPrimaryInfant"/>
                <w:sz w:val="16"/>
                <w:szCs w:val="16"/>
              </w:rPr>
              <w:t xml:space="preserve"> e.g. sword and shield</w:t>
            </w:r>
            <w:r w:rsidRPr="00A748FD"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:rsidR="00D76066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7D14FA" w:rsidRPr="00A748FD" w:rsidRDefault="00D76066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Invent own small world castle stories.</w:t>
            </w:r>
            <w:r w:rsidR="007D14FA" w:rsidRPr="00A748F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</w:tr>
      <w:tr w:rsidR="00EC4B77" w:rsidTr="00525292">
        <w:trPr>
          <w:trHeight w:val="2318"/>
        </w:trPr>
        <w:tc>
          <w:tcPr>
            <w:tcW w:w="1540" w:type="dxa"/>
          </w:tcPr>
          <w:p w:rsidR="00EC4B77" w:rsidRDefault="00EC4B77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Default="00B54D73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</w:p>
          <w:p w:rsidR="00B54D73" w:rsidRPr="00EC4B77" w:rsidRDefault="00FA645F" w:rsidP="00EC4B77">
            <w:pPr>
              <w:jc w:val="center"/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>Being Imaginative and Expressive</w:t>
            </w:r>
            <w:r w:rsidR="00B54D73">
              <w:rPr>
                <w:rFonts w:ascii="SassoonPrimaryInfant" w:hAnsi="SassoonPrimaryInfant"/>
                <w:b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</w:tcPr>
          <w:p w:rsidR="00EC4B77" w:rsidRDefault="00AF38C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Begin to join in with nursery rhymes</w:t>
            </w:r>
            <w:r w:rsidR="009B488B">
              <w:rPr>
                <w:rFonts w:ascii="SassoonPrimaryInfant" w:hAnsi="SassoonPrimaryInfant"/>
                <w:sz w:val="16"/>
                <w:szCs w:val="16"/>
              </w:rPr>
              <w:t xml:space="preserve"> and poems.</w:t>
            </w: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five stories well (Favourite 5)</w:t>
            </w:r>
          </w:p>
          <w:p w:rsidR="00AF38CD" w:rsidRDefault="00AF38C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AF38CD" w:rsidRPr="00EC69A6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Begin to l</w:t>
            </w:r>
            <w:r w:rsidR="00AF38CD">
              <w:rPr>
                <w:rFonts w:ascii="SassoonPrimaryInfant" w:hAnsi="SassoonPrimaryInfant"/>
                <w:sz w:val="16"/>
                <w:szCs w:val="16"/>
              </w:rPr>
              <w:t>earn simple dances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and movements (</w:t>
            </w: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Activ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5/ Squiggle whilst you Wiggle)</w:t>
            </w:r>
          </w:p>
        </w:tc>
        <w:tc>
          <w:tcPr>
            <w:tcW w:w="1458" w:type="dxa"/>
          </w:tcPr>
          <w:p w:rsidR="00525292" w:rsidRDefault="00AF38CD" w:rsidP="004160A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some songs and dances linked to different celebrations.</w:t>
            </w:r>
          </w:p>
          <w:p w:rsidR="004160AD" w:rsidRDefault="004160AD" w:rsidP="004160A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160AD" w:rsidRDefault="004160AD" w:rsidP="004160A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ten stories well (Favourite 5)</w:t>
            </w:r>
          </w:p>
          <w:p w:rsidR="00422D39" w:rsidRDefault="00422D39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22D39" w:rsidRDefault="00422D39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Listen to music linked to different celebrations. </w:t>
            </w: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160AD" w:rsidRPr="00EC69A6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Perform simple songs/ dances as a class.</w:t>
            </w:r>
          </w:p>
        </w:tc>
        <w:tc>
          <w:tcPr>
            <w:tcW w:w="1465" w:type="dxa"/>
          </w:tcPr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more complex songs and rhymes linked to Traditional Tales.</w:t>
            </w: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15 stories well (Favourite 5)</w:t>
            </w: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4160AD" w:rsidRDefault="004160A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AF38CD" w:rsidRPr="00EC69A6" w:rsidRDefault="0067616F" w:rsidP="004160A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Traditional tales role-play.</w:t>
            </w:r>
            <w:r w:rsidR="004160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="00AF38CD">
              <w:rPr>
                <w:rFonts w:ascii="SassoonPrimaryInfant" w:hAnsi="SassoonPrimaryInfant"/>
                <w:sz w:val="16"/>
                <w:szCs w:val="16"/>
              </w:rPr>
              <w:t>Re-tell simple traditional tales</w:t>
            </w:r>
          </w:p>
        </w:tc>
        <w:tc>
          <w:tcPr>
            <w:tcW w:w="1458" w:type="dxa"/>
          </w:tcPr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Investigate making simple movement sequences based on characters (PE)</w:t>
            </w: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20 stories well (Favourite 5)</w:t>
            </w: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Default="00C477A7" w:rsidP="00C477A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525292" w:rsidRPr="00EC69A6" w:rsidRDefault="00AF38C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Adapt simple traditional tales (e.g. Jolly Postman).</w:t>
            </w:r>
          </w:p>
        </w:tc>
        <w:tc>
          <w:tcPr>
            <w:tcW w:w="1464" w:type="dxa"/>
          </w:tcPr>
          <w:p w:rsidR="002C04D7" w:rsidRDefault="00AF38CD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Learn a whole class dance for Spring Festival</w:t>
            </w:r>
            <w:r w:rsidR="00C477A7">
              <w:rPr>
                <w:rFonts w:ascii="SassoonPrimaryInfant" w:hAnsi="SassoonPrimaryInfant"/>
                <w:sz w:val="16"/>
                <w:szCs w:val="16"/>
              </w:rPr>
              <w:t xml:space="preserve"> (move in time with music)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25 stories well (Favourite 5)</w:t>
            </w:r>
          </w:p>
          <w:p w:rsidR="00422D39" w:rsidRDefault="00422D39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Default="00422D39" w:rsidP="00C477A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Create and perform </w:t>
            </w:r>
            <w:r w:rsidR="00C477A7">
              <w:rPr>
                <w:rFonts w:ascii="SassoonPrimaryInfant" w:hAnsi="SassoonPrimaryInfant"/>
                <w:sz w:val="16"/>
                <w:szCs w:val="16"/>
              </w:rPr>
              <w:t xml:space="preserve">jungle songs 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with own rain makers. </w:t>
            </w: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Pr="00EC69A6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Invent own adventure rainforest story.</w:t>
            </w:r>
          </w:p>
        </w:tc>
        <w:tc>
          <w:tcPr>
            <w:tcW w:w="1452" w:type="dxa"/>
          </w:tcPr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Adapt simple songs in different ways (castles)</w:t>
            </w:r>
          </w:p>
          <w:p w:rsidR="00C477A7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Default="00C477A7" w:rsidP="00C477A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at least 30 stories well (Favourite 5)</w:t>
            </w:r>
          </w:p>
          <w:p w:rsidR="00C477A7" w:rsidRDefault="00C477A7" w:rsidP="00C477A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EC4B77" w:rsidRDefault="00422D39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Listen to music from the past. </w:t>
            </w:r>
          </w:p>
          <w:p w:rsidR="00C477A7" w:rsidRDefault="001E696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Dance to the music in small groups.</w:t>
            </w:r>
          </w:p>
          <w:p w:rsidR="001E696B" w:rsidRDefault="001E696B" w:rsidP="001E696B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1E696B" w:rsidRDefault="001E696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1E696B" w:rsidRDefault="001E696B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:rsidR="00C477A7" w:rsidRPr="00EC69A6" w:rsidRDefault="00C477A7" w:rsidP="00EC4B7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:rsidR="00095725" w:rsidRPr="006D2362" w:rsidRDefault="00095725" w:rsidP="006D2362">
      <w:pPr>
        <w:jc w:val="center"/>
        <w:rPr>
          <w:rFonts w:ascii="SassoonPrimaryInfant" w:hAnsi="SassoonPrimaryInfant"/>
          <w:b/>
          <w:u w:val="single"/>
        </w:rPr>
      </w:pPr>
    </w:p>
    <w:sectPr w:rsidR="00095725" w:rsidRPr="006D2362" w:rsidSect="00EC4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A6"/>
    <w:rsid w:val="00031738"/>
    <w:rsid w:val="00095725"/>
    <w:rsid w:val="000D6C5C"/>
    <w:rsid w:val="001E696B"/>
    <w:rsid w:val="002208AD"/>
    <w:rsid w:val="00231790"/>
    <w:rsid w:val="002C04D7"/>
    <w:rsid w:val="002F7AC6"/>
    <w:rsid w:val="003D3FEB"/>
    <w:rsid w:val="004160AD"/>
    <w:rsid w:val="00422D39"/>
    <w:rsid w:val="00440382"/>
    <w:rsid w:val="00511B58"/>
    <w:rsid w:val="00525292"/>
    <w:rsid w:val="005765E0"/>
    <w:rsid w:val="005967A8"/>
    <w:rsid w:val="00652441"/>
    <w:rsid w:val="0067616F"/>
    <w:rsid w:val="006D2362"/>
    <w:rsid w:val="007D14FA"/>
    <w:rsid w:val="009B488B"/>
    <w:rsid w:val="009D2D48"/>
    <w:rsid w:val="00A748FD"/>
    <w:rsid w:val="00AF38CD"/>
    <w:rsid w:val="00B042B1"/>
    <w:rsid w:val="00B54D73"/>
    <w:rsid w:val="00BB6DE9"/>
    <w:rsid w:val="00BD787E"/>
    <w:rsid w:val="00C477A7"/>
    <w:rsid w:val="00C5395A"/>
    <w:rsid w:val="00D76066"/>
    <w:rsid w:val="00DA33A3"/>
    <w:rsid w:val="00EC2616"/>
    <w:rsid w:val="00EC4B77"/>
    <w:rsid w:val="00EC69A6"/>
    <w:rsid w:val="00F74422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5834"/>
  <w15:chartTrackingRefBased/>
  <w15:docId w15:val="{915B638B-5B02-4950-8D8D-C8AFD76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Hill</dc:creator>
  <cp:keywords/>
  <dc:description/>
  <cp:lastModifiedBy>E Hill</cp:lastModifiedBy>
  <cp:revision>9</cp:revision>
  <dcterms:created xsi:type="dcterms:W3CDTF">2022-06-14T13:00:00Z</dcterms:created>
  <dcterms:modified xsi:type="dcterms:W3CDTF">2022-08-18T19:29:00Z</dcterms:modified>
</cp:coreProperties>
</file>